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77" w:rsidRDefault="00942577" w:rsidP="00942577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708"/>
        <w:jc w:val="both"/>
        <w:rPr>
          <w:rFonts w:ascii="Arial" w:hAnsi="Arial" w:cs="Arial"/>
          <w:b/>
          <w:sz w:val="24"/>
        </w:rPr>
      </w:pPr>
    </w:p>
    <w:p w:rsidR="00942577" w:rsidRDefault="00942577" w:rsidP="00942577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708"/>
        <w:jc w:val="both"/>
        <w:rPr>
          <w:rFonts w:ascii="Arial" w:hAnsi="Arial" w:cs="Arial"/>
          <w:b/>
          <w:sz w:val="24"/>
        </w:rPr>
      </w:pPr>
    </w:p>
    <w:p w:rsidR="00942577" w:rsidRPr="005E69D8" w:rsidRDefault="00942577" w:rsidP="00942577">
      <w:pPr>
        <w:tabs>
          <w:tab w:val="left" w:pos="0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5E69D8">
        <w:rPr>
          <w:rFonts w:ascii="Arial" w:hAnsi="Arial" w:cs="Arial"/>
          <w:sz w:val="24"/>
          <w:szCs w:val="24"/>
        </w:rPr>
        <w:t>ESTADO DO RIO GRANDE DO SUL</w:t>
      </w:r>
    </w:p>
    <w:p w:rsidR="00942577" w:rsidRPr="005E69D8" w:rsidRDefault="00942577" w:rsidP="00942577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5E69D8">
        <w:rPr>
          <w:rFonts w:ascii="Arial" w:hAnsi="Arial" w:cs="Arial"/>
          <w:sz w:val="24"/>
          <w:szCs w:val="24"/>
        </w:rPr>
        <w:t>PREFEITURA MUNICIPAL DE FORMIGUEIRO</w:t>
      </w:r>
    </w:p>
    <w:p w:rsidR="00942577" w:rsidRPr="005E69D8" w:rsidRDefault="006700DB" w:rsidP="00942577">
      <w:pPr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-510410</wp:posOffset>
            </wp:positionH>
            <wp:positionV relativeFrom="paragraph">
              <wp:posOffset>-694270</wp:posOffset>
            </wp:positionV>
            <wp:extent cx="823350" cy="1094400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50" cy="109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577">
        <w:rPr>
          <w:rFonts w:ascii="Arial" w:hAnsi="Arial" w:cs="Arial"/>
          <w:sz w:val="24"/>
          <w:szCs w:val="24"/>
        </w:rPr>
        <w:t xml:space="preserve">          </w:t>
      </w:r>
      <w:r w:rsidR="00942577" w:rsidRPr="005E69D8">
        <w:rPr>
          <w:rFonts w:ascii="Arial" w:hAnsi="Arial" w:cs="Arial"/>
          <w:sz w:val="24"/>
          <w:szCs w:val="24"/>
        </w:rPr>
        <w:t>CNPJ: 97.228.126/0001-50             FONE: (055) 3236 1200</w:t>
      </w:r>
    </w:p>
    <w:p w:rsidR="00942577" w:rsidRPr="005E69D8" w:rsidRDefault="00942577" w:rsidP="00942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5E69D8">
        <w:rPr>
          <w:rFonts w:ascii="Arial" w:hAnsi="Arial" w:cs="Arial"/>
          <w:sz w:val="24"/>
          <w:szCs w:val="24"/>
        </w:rPr>
        <w:t>AV. JOÃO ISIDORO, 222 – CEP: 97210-000 – FORMIGUEIRO – RS.</w:t>
      </w:r>
    </w:p>
    <w:p w:rsidR="00942577" w:rsidRDefault="00942577" w:rsidP="00942577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708"/>
        <w:jc w:val="both"/>
        <w:rPr>
          <w:rFonts w:ascii="Times New Roman" w:hAnsi="Times New Roman"/>
          <w:b/>
          <w:sz w:val="24"/>
        </w:rPr>
      </w:pPr>
    </w:p>
    <w:p w:rsidR="00942577" w:rsidRPr="005E69D8" w:rsidRDefault="00942577" w:rsidP="00942577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708"/>
        <w:jc w:val="both"/>
        <w:rPr>
          <w:rFonts w:ascii="Arial" w:hAnsi="Arial" w:cs="Arial"/>
          <w:b/>
          <w:sz w:val="24"/>
        </w:rPr>
      </w:pPr>
      <w:r w:rsidRPr="005E69D8">
        <w:rPr>
          <w:rFonts w:ascii="Arial" w:hAnsi="Arial" w:cs="Arial"/>
          <w:b/>
          <w:sz w:val="24"/>
        </w:rPr>
        <w:t>L</w:t>
      </w:r>
      <w:proofErr w:type="gramStart"/>
      <w:r w:rsidRPr="005E69D8">
        <w:rPr>
          <w:rFonts w:ascii="Arial" w:hAnsi="Arial" w:cs="Arial"/>
          <w:b/>
          <w:sz w:val="24"/>
        </w:rPr>
        <w:t xml:space="preserve">  </w:t>
      </w:r>
      <w:proofErr w:type="gramEnd"/>
      <w:r w:rsidRPr="005E69D8">
        <w:rPr>
          <w:rFonts w:ascii="Arial" w:hAnsi="Arial" w:cs="Arial"/>
          <w:b/>
          <w:sz w:val="24"/>
        </w:rPr>
        <w:t>e  i    n°   102</w:t>
      </w:r>
      <w:r>
        <w:rPr>
          <w:rFonts w:ascii="Arial" w:hAnsi="Arial" w:cs="Arial"/>
          <w:b/>
          <w:sz w:val="24"/>
        </w:rPr>
        <w:t>6</w:t>
      </w:r>
      <w:r w:rsidRPr="005E69D8">
        <w:rPr>
          <w:rFonts w:ascii="Arial" w:hAnsi="Arial" w:cs="Arial"/>
          <w:b/>
          <w:sz w:val="24"/>
        </w:rPr>
        <w:t>,  de 0</w:t>
      </w:r>
      <w:r>
        <w:rPr>
          <w:rFonts w:ascii="Arial" w:hAnsi="Arial" w:cs="Arial"/>
          <w:b/>
          <w:sz w:val="24"/>
        </w:rPr>
        <w:t>2</w:t>
      </w:r>
      <w:r w:rsidRPr="005E69D8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outubro</w:t>
      </w:r>
      <w:r w:rsidRPr="005E69D8">
        <w:rPr>
          <w:rFonts w:ascii="Arial" w:hAnsi="Arial" w:cs="Arial"/>
          <w:b/>
          <w:sz w:val="24"/>
        </w:rPr>
        <w:t xml:space="preserve"> de 2001</w:t>
      </w:r>
      <w:r w:rsidRPr="005E69D8">
        <w:rPr>
          <w:rFonts w:ascii="Arial" w:hAnsi="Arial" w:cs="Arial"/>
          <w:sz w:val="24"/>
        </w:rPr>
        <w:t>.</w:t>
      </w:r>
    </w:p>
    <w:p w:rsidR="00942577" w:rsidRPr="005E69D8" w:rsidRDefault="00942577" w:rsidP="00942577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left="3118"/>
        <w:jc w:val="both"/>
        <w:rPr>
          <w:rFonts w:ascii="Arial" w:hAnsi="Arial" w:cs="Arial"/>
          <w:b/>
          <w:sz w:val="24"/>
        </w:rPr>
      </w:pPr>
    </w:p>
    <w:p w:rsidR="00942577" w:rsidRPr="00942577" w:rsidRDefault="00942577" w:rsidP="00942577">
      <w:pPr>
        <w:pStyle w:val="TextosemFormatao"/>
        <w:tabs>
          <w:tab w:val="left" w:pos="708"/>
          <w:tab w:val="left" w:pos="1416"/>
          <w:tab w:val="left" w:pos="2124"/>
          <w:tab w:val="left" w:pos="2977"/>
          <w:tab w:val="left" w:pos="31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2977" w:hanging="143"/>
        <w:jc w:val="both"/>
        <w:rPr>
          <w:rFonts w:ascii="Arial" w:hAnsi="Arial" w:cs="Arial"/>
          <w:sz w:val="22"/>
          <w:szCs w:val="22"/>
        </w:rPr>
      </w:pPr>
      <w:r w:rsidRPr="00942577">
        <w:rPr>
          <w:rFonts w:ascii="Arial" w:hAnsi="Arial" w:cs="Arial"/>
          <w:b/>
          <w:i/>
          <w:sz w:val="22"/>
          <w:szCs w:val="22"/>
        </w:rPr>
        <w:t>"</w:t>
      </w:r>
      <w:r w:rsidRPr="00942577">
        <w:rPr>
          <w:rFonts w:ascii="Arial" w:hAnsi="Arial" w:cs="Arial"/>
          <w:b/>
          <w:caps/>
          <w:sz w:val="22"/>
          <w:szCs w:val="22"/>
        </w:rPr>
        <w:t>ALTERA A REDAÇÃO DOS ART. 5º E 6º DA LEI Nº 1017, DE 07 DE AGOSTO DE 2001, INSTITUI O SISTEMA DE CONTROLE INTERNO NO MUNICÍPIO E DÁ OUTRAS PROVIDÊNCIAS."</w:t>
      </w:r>
    </w:p>
    <w:p w:rsidR="00942577" w:rsidRPr="005E69D8" w:rsidRDefault="00942577" w:rsidP="00942577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firstLine="1418"/>
        <w:jc w:val="both"/>
        <w:rPr>
          <w:rFonts w:ascii="Arial" w:hAnsi="Arial" w:cs="Arial"/>
          <w:sz w:val="24"/>
        </w:rPr>
      </w:pPr>
    </w:p>
    <w:p w:rsidR="00942577" w:rsidRDefault="00942577" w:rsidP="00942577">
      <w:pPr>
        <w:pStyle w:val="Text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jc w:val="both"/>
        <w:rPr>
          <w:rFonts w:ascii="Arial" w:hAnsi="Arial" w:cs="Arial"/>
          <w:lang w:val="pt-BR"/>
        </w:rPr>
      </w:pPr>
      <w:r w:rsidRPr="005E69D8">
        <w:rPr>
          <w:rFonts w:ascii="Arial" w:hAnsi="Arial" w:cs="Arial"/>
          <w:b/>
          <w:lang w:val="pt-BR"/>
        </w:rPr>
        <w:tab/>
      </w:r>
      <w:r w:rsidRPr="005E69D8">
        <w:rPr>
          <w:rFonts w:ascii="Arial" w:hAnsi="Arial" w:cs="Arial"/>
          <w:b/>
          <w:lang w:val="pt-BR"/>
        </w:rPr>
        <w:tab/>
        <w:t xml:space="preserve">         </w:t>
      </w:r>
      <w:r w:rsidRPr="005E69D8">
        <w:rPr>
          <w:rFonts w:ascii="Arial" w:hAnsi="Arial" w:cs="Arial"/>
          <w:lang w:val="pt-BR"/>
        </w:rPr>
        <w:t xml:space="preserve">Rogério </w:t>
      </w:r>
      <w:proofErr w:type="spellStart"/>
      <w:r w:rsidRPr="005E69D8">
        <w:rPr>
          <w:rFonts w:ascii="Arial" w:hAnsi="Arial" w:cs="Arial"/>
          <w:lang w:val="pt-BR"/>
        </w:rPr>
        <w:t>Cassol</w:t>
      </w:r>
      <w:proofErr w:type="spellEnd"/>
      <w:r w:rsidRPr="005E69D8">
        <w:rPr>
          <w:rFonts w:ascii="Arial" w:hAnsi="Arial" w:cs="Arial"/>
          <w:lang w:val="pt-BR"/>
        </w:rPr>
        <w:t xml:space="preserve"> Pires, Prefeito Municipal de Formigueiro, faz saber em cumprimento ao disposto na Lei Orgânica do Município, que a Câmara Municipal aprovou e ele sanciona e promulga a seguinte LEI;</w:t>
      </w:r>
    </w:p>
    <w:p w:rsidR="00942577" w:rsidRPr="005E69D8" w:rsidRDefault="00942577" w:rsidP="00942577">
      <w:pPr>
        <w:pStyle w:val="Text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jc w:val="both"/>
        <w:rPr>
          <w:rFonts w:ascii="Arial" w:hAnsi="Arial" w:cs="Arial"/>
        </w:rPr>
      </w:pPr>
    </w:p>
    <w:p w:rsidR="00D3345B" w:rsidRDefault="00942577" w:rsidP="00942577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firstLine="1418"/>
        <w:jc w:val="both"/>
        <w:rPr>
          <w:rFonts w:ascii="Arial" w:hAnsi="Arial" w:cs="Arial"/>
          <w:sz w:val="24"/>
        </w:rPr>
      </w:pPr>
      <w:r w:rsidRPr="005E69D8">
        <w:rPr>
          <w:rFonts w:ascii="Arial" w:hAnsi="Arial" w:cs="Arial"/>
          <w:sz w:val="24"/>
        </w:rPr>
        <w:t xml:space="preserve">Art. 1º- Fica </w:t>
      </w:r>
      <w:r>
        <w:rPr>
          <w:rFonts w:ascii="Arial" w:hAnsi="Arial" w:cs="Arial"/>
          <w:sz w:val="24"/>
        </w:rPr>
        <w:t>alterada a redação dos artigos 5</w:t>
      </w:r>
      <w:r w:rsidR="00D3345B">
        <w:rPr>
          <w:rFonts w:ascii="Arial" w:hAnsi="Arial" w:cs="Arial"/>
          <w:sz w:val="24"/>
        </w:rPr>
        <w:t>º e 6º da Lei nº 1017, de 07 de agosto de 2001, que passam a ter a seguinte redação:</w:t>
      </w:r>
    </w:p>
    <w:p w:rsidR="00942577" w:rsidRDefault="00942577" w:rsidP="00942577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firstLine="1418"/>
        <w:jc w:val="both"/>
        <w:rPr>
          <w:rFonts w:ascii="Arial" w:hAnsi="Arial" w:cs="Arial"/>
          <w:sz w:val="24"/>
        </w:rPr>
      </w:pPr>
      <w:r w:rsidRPr="005E69D8">
        <w:rPr>
          <w:rFonts w:ascii="Arial" w:hAnsi="Arial" w:cs="Arial"/>
          <w:sz w:val="24"/>
        </w:rPr>
        <w:t xml:space="preserve"> </w:t>
      </w:r>
    </w:p>
    <w:p w:rsidR="00942577" w:rsidRDefault="00D3345B" w:rsidP="00942577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942577">
        <w:rPr>
          <w:rFonts w:ascii="Arial" w:hAnsi="Arial" w:cs="Arial"/>
          <w:sz w:val="24"/>
        </w:rPr>
        <w:t xml:space="preserve">Art. </w:t>
      </w:r>
      <w:r>
        <w:rPr>
          <w:rFonts w:ascii="Arial" w:hAnsi="Arial" w:cs="Arial"/>
          <w:sz w:val="24"/>
        </w:rPr>
        <w:t>5</w:t>
      </w:r>
      <w:r w:rsidR="00942577">
        <w:rPr>
          <w:rFonts w:ascii="Arial" w:hAnsi="Arial" w:cs="Arial"/>
          <w:sz w:val="24"/>
        </w:rPr>
        <w:t xml:space="preserve">º - </w:t>
      </w:r>
      <w:r>
        <w:rPr>
          <w:rFonts w:ascii="Arial" w:hAnsi="Arial" w:cs="Arial"/>
          <w:sz w:val="24"/>
        </w:rPr>
        <w:t>A Central do Sistema será constituída por:</w:t>
      </w:r>
    </w:p>
    <w:p w:rsidR="00D3345B" w:rsidRDefault="00D3345B" w:rsidP="00942577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– Advogado ou Contador, devidamente registrado em seu órgão profissional;</w:t>
      </w:r>
    </w:p>
    <w:p w:rsidR="00D3345B" w:rsidRDefault="00D3345B" w:rsidP="00942577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 – Dois técnicos de nível médio</w:t>
      </w:r>
      <w:r w:rsidR="008B00D9">
        <w:rPr>
          <w:rFonts w:ascii="Arial" w:hAnsi="Arial" w:cs="Arial"/>
          <w:sz w:val="24"/>
        </w:rPr>
        <w:t xml:space="preserve">, devidamente registrados e seu órgão de classe, </w:t>
      </w:r>
      <w:r w:rsidR="008B00D9" w:rsidRPr="008B00D9">
        <w:rPr>
          <w:rFonts w:ascii="Arial" w:hAnsi="Arial" w:cs="Arial"/>
          <w:b/>
          <w:i/>
          <w:sz w:val="24"/>
        </w:rPr>
        <w:t>ou servidores com escolaridade de nível médio</w:t>
      </w:r>
      <w:r w:rsidR="008B00D9">
        <w:rPr>
          <w:rFonts w:ascii="Arial" w:hAnsi="Arial" w:cs="Arial"/>
          <w:sz w:val="24"/>
        </w:rPr>
        <w:t>.</w:t>
      </w:r>
    </w:p>
    <w:p w:rsidR="00D3345B" w:rsidRDefault="00D3345B" w:rsidP="00942577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firstLine="1418"/>
        <w:jc w:val="both"/>
        <w:rPr>
          <w:rFonts w:ascii="Arial" w:hAnsi="Arial" w:cs="Arial"/>
          <w:sz w:val="24"/>
        </w:rPr>
      </w:pPr>
    </w:p>
    <w:p w:rsidR="00942577" w:rsidRDefault="00942577" w:rsidP="008B00D9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firstLine="1418"/>
        <w:jc w:val="both"/>
        <w:rPr>
          <w:rFonts w:ascii="Arial" w:hAnsi="Arial" w:cs="Arial"/>
          <w:sz w:val="24"/>
        </w:rPr>
      </w:pPr>
      <w:r w:rsidRPr="008B00D9">
        <w:rPr>
          <w:rFonts w:ascii="Arial" w:hAnsi="Arial" w:cs="Arial"/>
          <w:sz w:val="24"/>
        </w:rPr>
        <w:t xml:space="preserve">Art. </w:t>
      </w:r>
      <w:r w:rsidR="008B00D9" w:rsidRPr="008B00D9">
        <w:rPr>
          <w:rFonts w:ascii="Arial" w:hAnsi="Arial" w:cs="Arial"/>
          <w:sz w:val="24"/>
        </w:rPr>
        <w:t>6</w:t>
      </w:r>
      <w:r w:rsidRPr="008B00D9">
        <w:rPr>
          <w:rFonts w:ascii="Arial" w:hAnsi="Arial" w:cs="Arial"/>
          <w:sz w:val="24"/>
        </w:rPr>
        <w:t xml:space="preserve">º - </w:t>
      </w:r>
      <w:r w:rsidR="008B00D9">
        <w:rPr>
          <w:rFonts w:ascii="Arial" w:hAnsi="Arial" w:cs="Arial"/>
          <w:sz w:val="24"/>
        </w:rPr>
        <w:t>Para atender o funcionamento do Sistema de Controle Interno, ficam criados os seguintes cargos:</w:t>
      </w:r>
    </w:p>
    <w:p w:rsidR="008B00D9" w:rsidRPr="00E17773" w:rsidRDefault="008B00D9" w:rsidP="008B00D9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firstLine="1418"/>
        <w:jc w:val="both"/>
        <w:rPr>
          <w:rFonts w:ascii="Arial" w:hAnsi="Arial" w:cs="Arial"/>
          <w:strike/>
          <w:sz w:val="24"/>
        </w:rPr>
      </w:pPr>
      <w:r w:rsidRPr="00E17773">
        <w:rPr>
          <w:rFonts w:ascii="Arial" w:hAnsi="Arial" w:cs="Arial"/>
          <w:strike/>
          <w:sz w:val="24"/>
        </w:rPr>
        <w:t>01 Coordenador:</w:t>
      </w:r>
      <w:proofErr w:type="gramStart"/>
      <w:r w:rsidRPr="00E17773">
        <w:rPr>
          <w:rFonts w:ascii="Arial" w:hAnsi="Arial" w:cs="Arial"/>
          <w:strike/>
          <w:sz w:val="24"/>
        </w:rPr>
        <w:t>...........................................................</w:t>
      </w:r>
      <w:proofErr w:type="gramEnd"/>
      <w:r w:rsidRPr="00E17773">
        <w:rPr>
          <w:rFonts w:ascii="Arial" w:hAnsi="Arial" w:cs="Arial"/>
          <w:strike/>
          <w:sz w:val="24"/>
        </w:rPr>
        <w:t>Padrão 6.CC – 4 FG</w:t>
      </w:r>
    </w:p>
    <w:p w:rsidR="008B00D9" w:rsidRPr="00E17773" w:rsidRDefault="008B00D9" w:rsidP="008B00D9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firstLine="1418"/>
        <w:jc w:val="both"/>
        <w:rPr>
          <w:rFonts w:ascii="Arial" w:hAnsi="Arial" w:cs="Arial"/>
          <w:strike/>
          <w:sz w:val="24"/>
        </w:rPr>
      </w:pPr>
      <w:r w:rsidRPr="00E17773">
        <w:rPr>
          <w:rFonts w:ascii="Arial" w:hAnsi="Arial" w:cs="Arial"/>
          <w:strike/>
          <w:sz w:val="24"/>
        </w:rPr>
        <w:t xml:space="preserve">02 Técnicos de Nível Médio </w:t>
      </w:r>
      <w:r w:rsidRPr="00E17773">
        <w:rPr>
          <w:rFonts w:ascii="Arial" w:hAnsi="Arial" w:cs="Arial"/>
          <w:i/>
          <w:strike/>
          <w:sz w:val="24"/>
        </w:rPr>
        <w:t>ou</w:t>
      </w:r>
    </w:p>
    <w:p w:rsidR="008B00D9" w:rsidRPr="00E17773" w:rsidRDefault="008B00D9" w:rsidP="008B00D9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firstLine="1418"/>
        <w:jc w:val="both"/>
        <w:rPr>
          <w:rFonts w:ascii="Arial" w:hAnsi="Arial" w:cs="Arial"/>
          <w:strike/>
          <w:sz w:val="24"/>
        </w:rPr>
      </w:pPr>
      <w:r w:rsidRPr="00E17773">
        <w:rPr>
          <w:rFonts w:ascii="Arial" w:hAnsi="Arial" w:cs="Arial"/>
          <w:strike/>
          <w:sz w:val="24"/>
        </w:rPr>
        <w:t xml:space="preserve">      </w:t>
      </w:r>
      <w:r w:rsidRPr="00E17773">
        <w:rPr>
          <w:rFonts w:ascii="Arial" w:hAnsi="Arial" w:cs="Arial"/>
          <w:i/>
          <w:strike/>
          <w:sz w:val="24"/>
        </w:rPr>
        <w:t>Servidores com escolaridade de nível médio</w:t>
      </w:r>
      <w:proofErr w:type="gramStart"/>
      <w:r w:rsidRPr="00E17773">
        <w:rPr>
          <w:rFonts w:ascii="Arial" w:hAnsi="Arial" w:cs="Arial"/>
          <w:strike/>
          <w:sz w:val="24"/>
        </w:rPr>
        <w:t>.........</w:t>
      </w:r>
      <w:proofErr w:type="gramEnd"/>
      <w:r w:rsidRPr="00E17773">
        <w:rPr>
          <w:rFonts w:ascii="Arial" w:hAnsi="Arial" w:cs="Arial"/>
          <w:strike/>
          <w:sz w:val="24"/>
        </w:rPr>
        <w:t>Padrão 5.CC – 3.FG”</w:t>
      </w:r>
    </w:p>
    <w:p w:rsidR="008B00D9" w:rsidRPr="008B00D9" w:rsidRDefault="008B00D9" w:rsidP="008B00D9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E17773">
        <w:rPr>
          <w:rFonts w:ascii="Arial" w:hAnsi="Arial" w:cs="Arial"/>
          <w:sz w:val="24"/>
        </w:rPr>
        <w:t>(</w:t>
      </w:r>
      <w:r w:rsidR="00E17773" w:rsidRPr="00E17773">
        <w:rPr>
          <w:rFonts w:ascii="Arial" w:hAnsi="Arial" w:cs="Arial"/>
          <w:b/>
          <w:i/>
          <w:sz w:val="24"/>
        </w:rPr>
        <w:t>cargos extintos pela Lei nº 1437, de 20.07.2007.)</w:t>
      </w:r>
    </w:p>
    <w:p w:rsidR="00942577" w:rsidRPr="005E69D8" w:rsidRDefault="00942577" w:rsidP="008B00D9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firstLine="1417"/>
        <w:jc w:val="both"/>
        <w:rPr>
          <w:rFonts w:ascii="Arial" w:hAnsi="Arial" w:cs="Arial"/>
          <w:sz w:val="24"/>
        </w:rPr>
      </w:pPr>
      <w:r w:rsidRPr="005E69D8">
        <w:rPr>
          <w:rFonts w:ascii="Arial" w:hAnsi="Arial" w:cs="Arial"/>
          <w:sz w:val="24"/>
        </w:rPr>
        <w:t xml:space="preserve">Art. </w:t>
      </w:r>
      <w:r w:rsidR="008B00D9">
        <w:rPr>
          <w:rFonts w:ascii="Arial" w:hAnsi="Arial" w:cs="Arial"/>
          <w:sz w:val="24"/>
        </w:rPr>
        <w:t>2</w:t>
      </w:r>
      <w:r w:rsidRPr="005E69D8">
        <w:rPr>
          <w:rFonts w:ascii="Arial" w:hAnsi="Arial" w:cs="Arial"/>
          <w:sz w:val="24"/>
        </w:rPr>
        <w:t>° -</w:t>
      </w:r>
      <w:proofErr w:type="gramStart"/>
      <w:r w:rsidRPr="005E69D8">
        <w:rPr>
          <w:rFonts w:ascii="Arial" w:hAnsi="Arial" w:cs="Arial"/>
          <w:sz w:val="24"/>
        </w:rPr>
        <w:t xml:space="preserve">  </w:t>
      </w:r>
      <w:proofErr w:type="gramEnd"/>
      <w:r w:rsidRPr="005E69D8">
        <w:rPr>
          <w:rFonts w:ascii="Arial" w:hAnsi="Arial" w:cs="Arial"/>
          <w:sz w:val="24"/>
        </w:rPr>
        <w:t xml:space="preserve">Esta lei entrará em vigor na data de sua publicação, revogadas as disposições em contrário.  </w:t>
      </w:r>
    </w:p>
    <w:p w:rsidR="00942577" w:rsidRPr="005E69D8" w:rsidRDefault="00942577" w:rsidP="00942577">
      <w:pPr>
        <w:pStyle w:val="TextosemFormata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firstLine="1416"/>
        <w:jc w:val="right"/>
        <w:rPr>
          <w:rFonts w:ascii="Arial" w:hAnsi="Arial" w:cs="Arial"/>
          <w:sz w:val="24"/>
        </w:rPr>
      </w:pPr>
      <w:r w:rsidRPr="005E69D8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>GABINETE DO PREFEITO MUNICIPAL DE FORMIGUEIRO</w:t>
      </w:r>
      <w:r w:rsidRPr="005E69D8">
        <w:rPr>
          <w:rFonts w:ascii="Arial" w:hAnsi="Arial" w:cs="Arial"/>
          <w:sz w:val="24"/>
        </w:rPr>
        <w:t xml:space="preserve">   </w:t>
      </w:r>
    </w:p>
    <w:p w:rsidR="00942577" w:rsidRPr="005E69D8" w:rsidRDefault="00942577" w:rsidP="00942577">
      <w:pPr>
        <w:pStyle w:val="Text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jc w:val="right"/>
        <w:rPr>
          <w:rFonts w:ascii="Arial" w:hAnsi="Arial" w:cs="Arial"/>
          <w:lang w:val="pt-BR"/>
        </w:rPr>
      </w:pPr>
      <w:r w:rsidRPr="005E69D8">
        <w:rPr>
          <w:rFonts w:ascii="Arial" w:hAnsi="Arial" w:cs="Arial"/>
          <w:lang w:val="pt-BR"/>
        </w:rPr>
        <w:t>Em</w:t>
      </w:r>
      <w:proofErr w:type="gramStart"/>
      <w:r w:rsidRPr="005E69D8">
        <w:rPr>
          <w:rFonts w:ascii="Arial" w:hAnsi="Arial" w:cs="Arial"/>
          <w:lang w:val="pt-BR"/>
        </w:rPr>
        <w:t xml:space="preserve">  </w:t>
      </w:r>
      <w:proofErr w:type="gramEnd"/>
      <w:r>
        <w:rPr>
          <w:rFonts w:ascii="Arial" w:hAnsi="Arial" w:cs="Arial"/>
          <w:lang w:val="pt-BR"/>
        </w:rPr>
        <w:t>0</w:t>
      </w:r>
      <w:r w:rsidR="008B00D9">
        <w:rPr>
          <w:rFonts w:ascii="Arial" w:hAnsi="Arial" w:cs="Arial"/>
          <w:lang w:val="pt-BR"/>
        </w:rPr>
        <w:t>2</w:t>
      </w:r>
      <w:r w:rsidRPr="005E69D8">
        <w:rPr>
          <w:rFonts w:ascii="Arial" w:hAnsi="Arial" w:cs="Arial"/>
          <w:lang w:val="pt-BR"/>
        </w:rPr>
        <w:t xml:space="preserve"> de </w:t>
      </w:r>
      <w:r w:rsidR="008B00D9">
        <w:rPr>
          <w:rFonts w:ascii="Arial" w:hAnsi="Arial" w:cs="Arial"/>
          <w:lang w:val="pt-BR"/>
        </w:rPr>
        <w:t>outu</w:t>
      </w:r>
      <w:r>
        <w:rPr>
          <w:rFonts w:ascii="Arial" w:hAnsi="Arial" w:cs="Arial"/>
          <w:lang w:val="pt-BR"/>
        </w:rPr>
        <w:t>bro</w:t>
      </w:r>
      <w:r w:rsidRPr="005E69D8">
        <w:rPr>
          <w:rFonts w:ascii="Arial" w:hAnsi="Arial" w:cs="Arial"/>
          <w:lang w:val="pt-BR"/>
        </w:rPr>
        <w:t xml:space="preserve"> de 200</w:t>
      </w:r>
      <w:r>
        <w:rPr>
          <w:rFonts w:ascii="Arial" w:hAnsi="Arial" w:cs="Arial"/>
          <w:lang w:val="pt-BR"/>
        </w:rPr>
        <w:t>1</w:t>
      </w:r>
      <w:r w:rsidRPr="005E69D8">
        <w:rPr>
          <w:rFonts w:ascii="Arial" w:hAnsi="Arial" w:cs="Arial"/>
          <w:lang w:val="pt-BR"/>
        </w:rPr>
        <w:t xml:space="preserve">            </w:t>
      </w:r>
    </w:p>
    <w:p w:rsidR="00942577" w:rsidRPr="005E69D8" w:rsidRDefault="00942577" w:rsidP="00942577">
      <w:pPr>
        <w:pStyle w:val="Text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jc w:val="right"/>
        <w:rPr>
          <w:rFonts w:ascii="Arial" w:hAnsi="Arial" w:cs="Arial"/>
          <w:lang w:val="pt-BR"/>
        </w:rPr>
      </w:pPr>
    </w:p>
    <w:p w:rsidR="00942577" w:rsidRPr="005E69D8" w:rsidRDefault="00942577" w:rsidP="00942577">
      <w:pPr>
        <w:pStyle w:val="Text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jc w:val="right"/>
        <w:rPr>
          <w:rFonts w:ascii="Arial" w:hAnsi="Arial" w:cs="Arial"/>
          <w:b/>
          <w:lang w:val="pt-BR"/>
        </w:rPr>
      </w:pPr>
      <w:r w:rsidRPr="005E69D8">
        <w:rPr>
          <w:rFonts w:ascii="Arial" w:hAnsi="Arial" w:cs="Arial"/>
          <w:b/>
          <w:lang w:val="pt-BR"/>
        </w:rPr>
        <w:t xml:space="preserve">Rogério </w:t>
      </w:r>
      <w:proofErr w:type="spellStart"/>
      <w:r w:rsidRPr="005E69D8">
        <w:rPr>
          <w:rFonts w:ascii="Arial" w:hAnsi="Arial" w:cs="Arial"/>
          <w:b/>
          <w:lang w:val="pt-BR"/>
        </w:rPr>
        <w:t>Cassol</w:t>
      </w:r>
      <w:proofErr w:type="spellEnd"/>
      <w:r w:rsidRPr="005E69D8">
        <w:rPr>
          <w:rFonts w:ascii="Arial" w:hAnsi="Arial" w:cs="Arial"/>
          <w:b/>
          <w:lang w:val="pt-BR"/>
        </w:rPr>
        <w:t xml:space="preserve"> Pires             </w:t>
      </w:r>
    </w:p>
    <w:p w:rsidR="00942577" w:rsidRPr="005E69D8" w:rsidRDefault="00942577" w:rsidP="00942577">
      <w:pPr>
        <w:pStyle w:val="Text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jc w:val="right"/>
        <w:rPr>
          <w:rFonts w:ascii="Arial" w:hAnsi="Arial" w:cs="Arial"/>
          <w:lang w:val="pt-BR"/>
        </w:rPr>
      </w:pPr>
      <w:r w:rsidRPr="005E69D8">
        <w:rPr>
          <w:rFonts w:ascii="Arial" w:hAnsi="Arial" w:cs="Arial"/>
          <w:lang w:val="pt-BR"/>
        </w:rPr>
        <w:t xml:space="preserve">Prefeito Municipal               </w:t>
      </w:r>
    </w:p>
    <w:p w:rsidR="00942577" w:rsidRDefault="00942577" w:rsidP="00942577">
      <w:pPr>
        <w:pStyle w:val="Text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rPr>
          <w:rFonts w:ascii="Arial" w:hAnsi="Arial" w:cs="Arial"/>
          <w:lang w:val="pt-BR"/>
        </w:rPr>
      </w:pPr>
      <w:r w:rsidRPr="005E69D8">
        <w:rPr>
          <w:rFonts w:ascii="Arial" w:hAnsi="Arial" w:cs="Arial"/>
          <w:lang w:val="pt-BR"/>
        </w:rPr>
        <w:t>Registre-se e Publique-se</w:t>
      </w:r>
    </w:p>
    <w:p w:rsidR="00942577" w:rsidRPr="005E69D8" w:rsidRDefault="00942577" w:rsidP="00942577">
      <w:pPr>
        <w:pStyle w:val="Text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rPr>
          <w:rFonts w:ascii="Arial" w:hAnsi="Arial" w:cs="Arial"/>
          <w:lang w:val="pt-BR"/>
        </w:rPr>
      </w:pPr>
    </w:p>
    <w:p w:rsidR="00942577" w:rsidRPr="005E69D8" w:rsidRDefault="00942577" w:rsidP="008B00D9">
      <w:pPr>
        <w:pStyle w:val="Text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rPr>
          <w:rFonts w:ascii="Arial" w:hAnsi="Arial" w:cs="Arial"/>
        </w:rPr>
      </w:pPr>
      <w:r w:rsidRPr="00DF0A90">
        <w:rPr>
          <w:rFonts w:ascii="Arial" w:hAnsi="Arial" w:cs="Arial"/>
          <w:lang w:val="pt-BR"/>
        </w:rPr>
        <w:t>Secretário</w:t>
      </w:r>
      <w:r w:rsidRPr="005E69D8">
        <w:rPr>
          <w:rFonts w:ascii="Arial" w:hAnsi="Arial" w:cs="Arial"/>
        </w:rPr>
        <w:t xml:space="preserve"> </w:t>
      </w:r>
      <w:proofErr w:type="spellStart"/>
      <w:r w:rsidRPr="005E69D8">
        <w:rPr>
          <w:rFonts w:ascii="Arial" w:hAnsi="Arial" w:cs="Arial"/>
        </w:rPr>
        <w:t>da</w:t>
      </w:r>
      <w:proofErr w:type="spellEnd"/>
      <w:r w:rsidRPr="005E69D8">
        <w:rPr>
          <w:rFonts w:ascii="Arial" w:hAnsi="Arial" w:cs="Arial"/>
        </w:rPr>
        <w:t xml:space="preserve"> </w:t>
      </w:r>
      <w:proofErr w:type="spellStart"/>
      <w:r w:rsidRPr="005E69D8">
        <w:rPr>
          <w:rFonts w:ascii="Arial" w:hAnsi="Arial" w:cs="Arial"/>
        </w:rPr>
        <w:t>Administração</w:t>
      </w:r>
      <w:proofErr w:type="spellEnd"/>
    </w:p>
    <w:p w:rsidR="00C6532A" w:rsidRDefault="00C6532A"/>
    <w:sectPr w:rsidR="00C6532A" w:rsidSect="00942577">
      <w:pgSz w:w="12242" w:h="20163"/>
      <w:pgMar w:top="1418" w:right="1327" w:bottom="2588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hyphenationZone w:val="425"/>
  <w:characterSpacingControl w:val="doNotCompress"/>
  <w:compat/>
  <w:rsids>
    <w:rsidRoot w:val="00942577"/>
    <w:rsid w:val="00114C4D"/>
    <w:rsid w:val="001C568C"/>
    <w:rsid w:val="00366CCC"/>
    <w:rsid w:val="004662CA"/>
    <w:rsid w:val="004F4835"/>
    <w:rsid w:val="006700DB"/>
    <w:rsid w:val="008B00D9"/>
    <w:rsid w:val="00942577"/>
    <w:rsid w:val="00B23A69"/>
    <w:rsid w:val="00C6532A"/>
    <w:rsid w:val="00D3345B"/>
    <w:rsid w:val="00D556C0"/>
    <w:rsid w:val="00E17773"/>
    <w:rsid w:val="00F8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77"/>
  </w:style>
  <w:style w:type="paragraph" w:styleId="Ttulo1">
    <w:name w:val="heading 1"/>
    <w:basedOn w:val="Normal"/>
    <w:next w:val="Normal"/>
    <w:link w:val="Ttulo1Char"/>
    <w:qFormat/>
    <w:rsid w:val="00942577"/>
    <w:pPr>
      <w:keepNext/>
      <w:outlineLvl w:val="0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rsid w:val="00942577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42577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extopadro">
    <w:name w:val="Texto padrão"/>
    <w:basedOn w:val="Normal"/>
    <w:rsid w:val="0094257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942577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4</cp:revision>
  <dcterms:created xsi:type="dcterms:W3CDTF">2011-04-19T11:32:00Z</dcterms:created>
  <dcterms:modified xsi:type="dcterms:W3CDTF">2011-07-12T17:14:00Z</dcterms:modified>
</cp:coreProperties>
</file>