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F4" w:rsidRDefault="00C300F4" w:rsidP="00C300F4">
      <w:pPr>
        <w:pStyle w:val="Ttulo1"/>
        <w:rPr>
          <w:rFonts w:ascii="Arial" w:hAnsi="Arial" w:cs="Arial"/>
          <w:sz w:val="24"/>
          <w:szCs w:val="24"/>
        </w:rPr>
      </w:pPr>
    </w:p>
    <w:p w:rsidR="00C300F4" w:rsidRDefault="00C300F4" w:rsidP="00C300F4">
      <w:pPr>
        <w:pStyle w:val="Ttulo1"/>
        <w:rPr>
          <w:rFonts w:ascii="Arial" w:hAnsi="Arial" w:cs="Arial"/>
          <w:sz w:val="24"/>
          <w:szCs w:val="24"/>
        </w:rPr>
      </w:pPr>
    </w:p>
    <w:p w:rsidR="00C300F4" w:rsidRDefault="00C300F4" w:rsidP="00C300F4">
      <w:pPr>
        <w:pStyle w:val="Ttulo1"/>
        <w:rPr>
          <w:rFonts w:ascii="Arial" w:hAnsi="Arial" w:cs="Arial"/>
          <w:sz w:val="24"/>
          <w:szCs w:val="24"/>
        </w:rPr>
      </w:pPr>
    </w:p>
    <w:p w:rsidR="00C300F4" w:rsidRDefault="00C300F4" w:rsidP="00C300F4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ESTADO DO RIO GRANDE DO SUL</w:t>
      </w:r>
    </w:p>
    <w:p w:rsidR="00C300F4" w:rsidRPr="005E69D8" w:rsidRDefault="00C300F4" w:rsidP="00C300F4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5E69D8">
        <w:rPr>
          <w:rFonts w:ascii="Arial" w:hAnsi="Arial" w:cs="Arial"/>
          <w:sz w:val="24"/>
          <w:szCs w:val="24"/>
        </w:rPr>
        <w:t>PREFEITURA MUNICIPAL DE FORMIGUEIRO</w:t>
      </w:r>
    </w:p>
    <w:p w:rsidR="00C300F4" w:rsidRPr="005E69D8" w:rsidRDefault="00C300F4" w:rsidP="00C300F4">
      <w:pPr>
        <w:ind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5E69D8">
        <w:rPr>
          <w:rFonts w:ascii="Arial" w:hAnsi="Arial" w:cs="Arial"/>
          <w:sz w:val="24"/>
          <w:szCs w:val="24"/>
        </w:rPr>
        <w:t>CNPJ: 97.228.126/0001-50             FONE: (055) 3236 1200</w:t>
      </w:r>
    </w:p>
    <w:p w:rsidR="00C300F4" w:rsidRDefault="00C300F4" w:rsidP="00C300F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-732790</wp:posOffset>
            </wp:positionV>
            <wp:extent cx="822960" cy="1094105"/>
            <wp:effectExtent l="1905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       </w:t>
      </w:r>
      <w:r w:rsidRPr="005E69D8">
        <w:rPr>
          <w:rFonts w:ascii="Arial" w:hAnsi="Arial" w:cs="Arial"/>
          <w:sz w:val="24"/>
          <w:szCs w:val="24"/>
        </w:rPr>
        <w:t>AV. JOÃO ISIDORO, 222 – CEP: 97210-000 – FORMIGUEIRO – RS.</w:t>
      </w:r>
    </w:p>
    <w:p w:rsidR="00C300F4" w:rsidRDefault="00C300F4" w:rsidP="00C300F4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708"/>
        <w:jc w:val="both"/>
        <w:rPr>
          <w:rFonts w:ascii="Arial" w:hAnsi="Arial" w:cs="Arial"/>
          <w:b/>
          <w:sz w:val="24"/>
        </w:rPr>
      </w:pPr>
    </w:p>
    <w:p w:rsidR="00C300F4" w:rsidRPr="005E69D8" w:rsidRDefault="00C300F4" w:rsidP="00C300F4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708"/>
        <w:jc w:val="both"/>
        <w:rPr>
          <w:rFonts w:ascii="Arial" w:hAnsi="Arial" w:cs="Arial"/>
          <w:b/>
          <w:sz w:val="24"/>
        </w:rPr>
      </w:pPr>
      <w:proofErr w:type="gramStart"/>
      <w:r w:rsidRPr="005E69D8">
        <w:rPr>
          <w:rFonts w:ascii="Arial" w:hAnsi="Arial" w:cs="Arial"/>
          <w:b/>
          <w:sz w:val="24"/>
        </w:rPr>
        <w:t>L  e</w:t>
      </w:r>
      <w:proofErr w:type="gramEnd"/>
      <w:r w:rsidRPr="005E69D8">
        <w:rPr>
          <w:rFonts w:ascii="Arial" w:hAnsi="Arial" w:cs="Arial"/>
          <w:b/>
          <w:sz w:val="24"/>
        </w:rPr>
        <w:t xml:space="preserve">  i    n°   </w:t>
      </w:r>
      <w:r>
        <w:rPr>
          <w:rFonts w:ascii="Arial" w:hAnsi="Arial" w:cs="Arial"/>
          <w:b/>
          <w:sz w:val="24"/>
        </w:rPr>
        <w:t>994</w:t>
      </w:r>
      <w:r w:rsidRPr="005E69D8">
        <w:rPr>
          <w:rFonts w:ascii="Arial" w:hAnsi="Arial" w:cs="Arial"/>
          <w:b/>
          <w:sz w:val="24"/>
        </w:rPr>
        <w:t xml:space="preserve">,  de </w:t>
      </w:r>
      <w:r>
        <w:rPr>
          <w:rFonts w:ascii="Arial" w:hAnsi="Arial" w:cs="Arial"/>
          <w:b/>
          <w:sz w:val="24"/>
        </w:rPr>
        <w:t>21</w:t>
      </w:r>
      <w:r w:rsidRPr="005E69D8">
        <w:rPr>
          <w:rFonts w:ascii="Arial" w:hAnsi="Arial" w:cs="Arial"/>
          <w:b/>
          <w:sz w:val="24"/>
        </w:rPr>
        <w:t xml:space="preserve"> de </w:t>
      </w:r>
      <w:r>
        <w:rPr>
          <w:rFonts w:ascii="Arial" w:hAnsi="Arial" w:cs="Arial"/>
          <w:b/>
          <w:sz w:val="24"/>
        </w:rPr>
        <w:t>março</w:t>
      </w:r>
      <w:r w:rsidRPr="005E69D8">
        <w:rPr>
          <w:rFonts w:ascii="Arial" w:hAnsi="Arial" w:cs="Arial"/>
          <w:b/>
          <w:sz w:val="24"/>
        </w:rPr>
        <w:t xml:space="preserve"> de 2001</w:t>
      </w:r>
      <w:r w:rsidRPr="005E69D8">
        <w:rPr>
          <w:rFonts w:ascii="Arial" w:hAnsi="Arial" w:cs="Arial"/>
          <w:sz w:val="24"/>
        </w:rPr>
        <w:t>.</w:t>
      </w:r>
    </w:p>
    <w:p w:rsidR="00C300F4" w:rsidRPr="005E69D8" w:rsidRDefault="00C300F4" w:rsidP="00C300F4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left="3118"/>
        <w:jc w:val="both"/>
        <w:rPr>
          <w:rFonts w:ascii="Arial" w:hAnsi="Arial" w:cs="Arial"/>
          <w:b/>
          <w:sz w:val="24"/>
        </w:rPr>
      </w:pPr>
    </w:p>
    <w:p w:rsidR="00C300F4" w:rsidRPr="00C300F4" w:rsidRDefault="00C300F4" w:rsidP="00C300F4">
      <w:pPr>
        <w:pStyle w:val="TextosemFormatao"/>
        <w:tabs>
          <w:tab w:val="left" w:pos="708"/>
          <w:tab w:val="left" w:pos="1416"/>
          <w:tab w:val="left" w:pos="2124"/>
          <w:tab w:val="left" w:pos="3261"/>
          <w:tab w:val="left" w:pos="3540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4395"/>
        <w:jc w:val="both"/>
        <w:rPr>
          <w:rFonts w:ascii="Arial" w:hAnsi="Arial" w:cs="Arial"/>
          <w:b/>
        </w:rPr>
      </w:pPr>
      <w:r w:rsidRPr="00C300F4">
        <w:rPr>
          <w:rFonts w:ascii="Arial" w:hAnsi="Arial" w:cs="Arial"/>
          <w:b/>
          <w:caps/>
        </w:rPr>
        <w:t xml:space="preserve">ALTERA AS LEIS MUNICIPAIS </w:t>
      </w:r>
      <w:proofErr w:type="spellStart"/>
      <w:r w:rsidRPr="00C300F4">
        <w:rPr>
          <w:rFonts w:ascii="Arial" w:hAnsi="Arial" w:cs="Arial"/>
          <w:b/>
          <w:caps/>
        </w:rPr>
        <w:t>NºS</w:t>
      </w:r>
      <w:proofErr w:type="spellEnd"/>
      <w:r w:rsidRPr="00C300F4">
        <w:rPr>
          <w:rFonts w:ascii="Arial" w:hAnsi="Arial" w:cs="Arial"/>
          <w:b/>
          <w:caps/>
        </w:rPr>
        <w:t xml:space="preserve"> 834/97, DE 08.12.97 – CONSELHO MUNICIPAL DOS DIREITOS DA CRIANÇA E DO ADOLESCENTE</w:t>
      </w:r>
      <w:bookmarkStart w:id="0" w:name="_GoBack"/>
      <w:bookmarkEnd w:id="0"/>
      <w:r w:rsidRPr="00C300F4">
        <w:rPr>
          <w:rFonts w:ascii="Arial" w:hAnsi="Arial" w:cs="Arial"/>
          <w:b/>
          <w:caps/>
        </w:rPr>
        <w:t xml:space="preserve"> - COMUDICA E A LEI Nº 837/97, DE 23/12/97 – CONSELHO TUTELAR.” </w:t>
      </w:r>
    </w:p>
    <w:p w:rsidR="00C300F4" w:rsidRPr="005E69D8" w:rsidRDefault="00C300F4" w:rsidP="00C300F4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Arial" w:hAnsi="Arial" w:cs="Arial"/>
          <w:sz w:val="24"/>
        </w:rPr>
      </w:pPr>
    </w:p>
    <w:p w:rsidR="00C300F4" w:rsidRPr="00596BAD" w:rsidRDefault="00C300F4" w:rsidP="00C300F4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5E69D8">
        <w:rPr>
          <w:rFonts w:ascii="Arial" w:hAnsi="Arial" w:cs="Arial"/>
          <w:b/>
          <w:lang w:val="pt-BR"/>
        </w:rPr>
        <w:tab/>
      </w:r>
      <w:r w:rsidRPr="005E69D8">
        <w:rPr>
          <w:rFonts w:ascii="Arial" w:hAnsi="Arial" w:cs="Arial"/>
          <w:b/>
          <w:lang w:val="pt-BR"/>
        </w:rPr>
        <w:tab/>
        <w:t xml:space="preserve">         </w:t>
      </w:r>
      <w:r w:rsidRPr="00F03F82">
        <w:rPr>
          <w:rFonts w:ascii="Arial" w:hAnsi="Arial" w:cs="Arial"/>
          <w:b/>
          <w:sz w:val="22"/>
          <w:szCs w:val="22"/>
          <w:lang w:val="pt-BR"/>
        </w:rPr>
        <w:t>Rogério Cassol Pires</w:t>
      </w:r>
      <w:r w:rsidRPr="00F03F82">
        <w:rPr>
          <w:rFonts w:ascii="Arial" w:hAnsi="Arial" w:cs="Arial"/>
          <w:sz w:val="22"/>
          <w:szCs w:val="22"/>
          <w:lang w:val="pt-BR"/>
        </w:rPr>
        <w:t>, Prefeito Municipal de Formigueiro, faz saber em cumprimento ao disposto na Lei Orgânica do Município, que a Câmara Municipal aprovou e ele sanciona e promulga a seguinte LEI;</w:t>
      </w:r>
    </w:p>
    <w:p w:rsidR="00C300F4" w:rsidRPr="00F03F82" w:rsidRDefault="00C300F4" w:rsidP="00C300F4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F03F82">
        <w:rPr>
          <w:rFonts w:ascii="Arial" w:hAnsi="Arial" w:cs="Arial"/>
          <w:sz w:val="22"/>
          <w:szCs w:val="22"/>
        </w:rPr>
        <w:t xml:space="preserve">Art. 1º- O Art. </w:t>
      </w:r>
      <w:r>
        <w:rPr>
          <w:rFonts w:ascii="Arial" w:hAnsi="Arial" w:cs="Arial"/>
          <w:sz w:val="22"/>
          <w:szCs w:val="22"/>
        </w:rPr>
        <w:t>7</w:t>
      </w:r>
      <w:r w:rsidRPr="00F03F82">
        <w:rPr>
          <w:rFonts w:ascii="Arial" w:hAnsi="Arial" w:cs="Arial"/>
          <w:sz w:val="22"/>
          <w:szCs w:val="22"/>
        </w:rPr>
        <w:t>º da Lei nº 8</w:t>
      </w:r>
      <w:r>
        <w:rPr>
          <w:rFonts w:ascii="Arial" w:hAnsi="Arial" w:cs="Arial"/>
          <w:sz w:val="22"/>
          <w:szCs w:val="22"/>
        </w:rPr>
        <w:t>34/97</w:t>
      </w:r>
      <w:r w:rsidRPr="00F03F82">
        <w:rPr>
          <w:rFonts w:ascii="Arial" w:hAnsi="Arial" w:cs="Arial"/>
          <w:sz w:val="22"/>
          <w:szCs w:val="22"/>
        </w:rPr>
        <w:t xml:space="preserve">, de </w:t>
      </w:r>
      <w:r>
        <w:rPr>
          <w:rFonts w:ascii="Arial" w:hAnsi="Arial" w:cs="Arial"/>
          <w:sz w:val="22"/>
          <w:szCs w:val="22"/>
        </w:rPr>
        <w:t>08.12.97</w:t>
      </w:r>
      <w:r w:rsidRPr="00F03F82">
        <w:rPr>
          <w:rFonts w:ascii="Arial" w:hAnsi="Arial" w:cs="Arial"/>
          <w:sz w:val="22"/>
          <w:szCs w:val="22"/>
        </w:rPr>
        <w:t xml:space="preserve">, passa a </w:t>
      </w:r>
      <w:r>
        <w:rPr>
          <w:rFonts w:ascii="Arial" w:hAnsi="Arial" w:cs="Arial"/>
          <w:sz w:val="22"/>
          <w:szCs w:val="22"/>
        </w:rPr>
        <w:t>ter</w:t>
      </w:r>
      <w:r w:rsidRPr="00F03F82">
        <w:rPr>
          <w:rFonts w:ascii="Arial" w:hAnsi="Arial" w:cs="Arial"/>
          <w:sz w:val="22"/>
          <w:szCs w:val="22"/>
        </w:rPr>
        <w:t xml:space="preserve"> a seguinte redação:</w:t>
      </w:r>
    </w:p>
    <w:p w:rsidR="00C300F4" w:rsidRDefault="00C300F4" w:rsidP="00C300F4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C300F4">
        <w:rPr>
          <w:rFonts w:ascii="Arial" w:hAnsi="Arial" w:cs="Arial"/>
          <w:i/>
          <w:sz w:val="22"/>
          <w:szCs w:val="22"/>
        </w:rPr>
        <w:t>“Art. 7º - O</w:t>
      </w:r>
      <w:r>
        <w:rPr>
          <w:rFonts w:ascii="Arial" w:hAnsi="Arial" w:cs="Arial"/>
          <w:sz w:val="22"/>
          <w:szCs w:val="22"/>
        </w:rPr>
        <w:t xml:space="preserve"> </w:t>
      </w:r>
      <w:r w:rsidRPr="00C300F4">
        <w:rPr>
          <w:rFonts w:ascii="Arial" w:hAnsi="Arial" w:cs="Arial"/>
          <w:b/>
          <w:i/>
          <w:sz w:val="22"/>
          <w:szCs w:val="22"/>
        </w:rPr>
        <w:t>Conselho Municipal dos Direitos da Criança e do Adolescente</w:t>
      </w:r>
      <w:r>
        <w:rPr>
          <w:rFonts w:ascii="Arial" w:hAnsi="Arial" w:cs="Arial"/>
          <w:i/>
          <w:sz w:val="22"/>
          <w:szCs w:val="22"/>
        </w:rPr>
        <w:t xml:space="preserve"> é integrado por representantes convidados pelo Executivo Municipal, membros titulares e suplentes, ambos com direito a voto, representante dos seguintes órgãos governamentais e não-governamentais:</w:t>
      </w:r>
    </w:p>
    <w:p w:rsidR="00C300F4" w:rsidRDefault="00C300F4" w:rsidP="00C300F4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center"/>
        <w:rPr>
          <w:rFonts w:ascii="Arial" w:hAnsi="Arial" w:cs="Arial"/>
          <w:b/>
          <w:sz w:val="22"/>
          <w:szCs w:val="22"/>
        </w:rPr>
      </w:pPr>
      <w:r w:rsidRPr="00C300F4">
        <w:rPr>
          <w:rFonts w:ascii="Arial" w:hAnsi="Arial" w:cs="Arial"/>
          <w:b/>
          <w:sz w:val="22"/>
          <w:szCs w:val="22"/>
        </w:rPr>
        <w:t xml:space="preserve">ÓRGÃOS </w:t>
      </w:r>
      <w:r>
        <w:rPr>
          <w:rFonts w:ascii="Arial" w:hAnsi="Arial" w:cs="Arial"/>
          <w:b/>
          <w:sz w:val="22"/>
          <w:szCs w:val="22"/>
        </w:rPr>
        <w:t>GOVERNAMENTAIS</w:t>
      </w:r>
    </w:p>
    <w:p w:rsidR="00C300F4" w:rsidRPr="009321F7" w:rsidRDefault="00C300F4" w:rsidP="00C300F4">
      <w:pPr>
        <w:pStyle w:val="TextosemFormatao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9321F7">
        <w:rPr>
          <w:rFonts w:ascii="Arial" w:hAnsi="Arial" w:cs="Arial"/>
          <w:i/>
          <w:sz w:val="22"/>
          <w:szCs w:val="22"/>
        </w:rPr>
        <w:t>Secretaria Municipal de Saúde e Assistência Social;</w:t>
      </w:r>
    </w:p>
    <w:p w:rsidR="00C300F4" w:rsidRPr="009321F7" w:rsidRDefault="00DE05E6" w:rsidP="00C300F4">
      <w:pPr>
        <w:pStyle w:val="TextosemFormatao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9321F7">
        <w:rPr>
          <w:rFonts w:ascii="Arial" w:hAnsi="Arial" w:cs="Arial"/>
          <w:i/>
          <w:sz w:val="22"/>
          <w:szCs w:val="22"/>
        </w:rPr>
        <w:t>Secretaria Municipal de Educação, Cultura, Desportos e Eventos;</w:t>
      </w:r>
    </w:p>
    <w:p w:rsidR="00DE05E6" w:rsidRPr="009321F7" w:rsidRDefault="00DE05E6" w:rsidP="00C300F4">
      <w:pPr>
        <w:pStyle w:val="TextosemFormatao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9321F7">
        <w:rPr>
          <w:rFonts w:ascii="Arial" w:hAnsi="Arial" w:cs="Arial"/>
          <w:i/>
          <w:sz w:val="22"/>
          <w:szCs w:val="22"/>
        </w:rPr>
        <w:t>Secretaria Municipal de Agricultura e Meio-Ambiente;</w:t>
      </w:r>
    </w:p>
    <w:p w:rsidR="00DE05E6" w:rsidRPr="009321F7" w:rsidRDefault="00DE05E6" w:rsidP="00C300F4">
      <w:pPr>
        <w:pStyle w:val="TextosemFormatao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9321F7">
        <w:rPr>
          <w:rFonts w:ascii="Arial" w:hAnsi="Arial" w:cs="Arial"/>
          <w:i/>
          <w:sz w:val="22"/>
          <w:szCs w:val="22"/>
        </w:rPr>
        <w:t>Secretaria Municipal da Fazenda;</w:t>
      </w:r>
    </w:p>
    <w:p w:rsidR="00DE05E6" w:rsidRPr="009321F7" w:rsidRDefault="00DE05E6" w:rsidP="00C300F4">
      <w:pPr>
        <w:pStyle w:val="TextosemFormatao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9321F7">
        <w:rPr>
          <w:rFonts w:ascii="Arial" w:hAnsi="Arial" w:cs="Arial"/>
          <w:i/>
          <w:sz w:val="22"/>
          <w:szCs w:val="22"/>
        </w:rPr>
        <w:t>Polícia Civil;</w:t>
      </w:r>
    </w:p>
    <w:p w:rsidR="00DE05E6" w:rsidRPr="009321F7" w:rsidRDefault="00DE05E6" w:rsidP="00C300F4">
      <w:pPr>
        <w:pStyle w:val="TextosemFormatao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9321F7">
        <w:rPr>
          <w:rFonts w:ascii="Arial" w:hAnsi="Arial" w:cs="Arial"/>
          <w:i/>
          <w:sz w:val="22"/>
          <w:szCs w:val="22"/>
        </w:rPr>
        <w:t>Brigada Militar;</w:t>
      </w:r>
    </w:p>
    <w:p w:rsidR="00DE05E6" w:rsidRPr="009321F7" w:rsidRDefault="00DE05E6" w:rsidP="00C300F4">
      <w:pPr>
        <w:pStyle w:val="TextosemFormatao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9321F7">
        <w:rPr>
          <w:rFonts w:ascii="Arial" w:hAnsi="Arial" w:cs="Arial"/>
          <w:i/>
          <w:sz w:val="22"/>
          <w:szCs w:val="22"/>
        </w:rPr>
        <w:t>Escola Estadual de Ensino Médio “João Isidoro Lorentz”;</w:t>
      </w:r>
    </w:p>
    <w:p w:rsidR="00DE05E6" w:rsidRPr="009321F7" w:rsidRDefault="00DE05E6" w:rsidP="00DE05E6">
      <w:pPr>
        <w:pStyle w:val="TextosemFormatao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9321F7">
        <w:rPr>
          <w:rFonts w:ascii="Arial" w:hAnsi="Arial" w:cs="Arial"/>
          <w:i/>
          <w:sz w:val="22"/>
          <w:szCs w:val="22"/>
        </w:rPr>
        <w:t>EMATER.</w:t>
      </w:r>
    </w:p>
    <w:p w:rsidR="00DE05E6" w:rsidRDefault="00DE05E6" w:rsidP="00DE05E6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center"/>
        <w:rPr>
          <w:rFonts w:ascii="Arial" w:hAnsi="Arial" w:cs="Arial"/>
          <w:b/>
          <w:sz w:val="22"/>
          <w:szCs w:val="22"/>
        </w:rPr>
      </w:pPr>
      <w:r w:rsidRPr="00C300F4">
        <w:rPr>
          <w:rFonts w:ascii="Arial" w:hAnsi="Arial" w:cs="Arial"/>
          <w:b/>
          <w:sz w:val="22"/>
          <w:szCs w:val="22"/>
        </w:rPr>
        <w:t xml:space="preserve">ÓRGÃOS </w:t>
      </w:r>
      <w:r>
        <w:rPr>
          <w:rFonts w:ascii="Arial" w:hAnsi="Arial" w:cs="Arial"/>
          <w:b/>
          <w:sz w:val="22"/>
          <w:szCs w:val="22"/>
        </w:rPr>
        <w:t>NÃO-GOVERNAMENTAIS</w:t>
      </w:r>
    </w:p>
    <w:p w:rsidR="00DE05E6" w:rsidRPr="009321F7" w:rsidRDefault="00DE05E6" w:rsidP="00DE05E6">
      <w:pPr>
        <w:pStyle w:val="TextosemFormatao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9321F7">
        <w:rPr>
          <w:rFonts w:ascii="Arial" w:hAnsi="Arial" w:cs="Arial"/>
          <w:i/>
          <w:sz w:val="22"/>
          <w:szCs w:val="22"/>
        </w:rPr>
        <w:t>Pastoral da Criança;</w:t>
      </w:r>
    </w:p>
    <w:p w:rsidR="00DE05E6" w:rsidRPr="009321F7" w:rsidRDefault="00DE05E6" w:rsidP="00DE05E6">
      <w:pPr>
        <w:pStyle w:val="TextosemFormatao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9321F7">
        <w:rPr>
          <w:rFonts w:ascii="Arial" w:hAnsi="Arial" w:cs="Arial"/>
          <w:i/>
          <w:sz w:val="22"/>
          <w:szCs w:val="22"/>
        </w:rPr>
        <w:t>Representante das Comunidades;</w:t>
      </w:r>
    </w:p>
    <w:p w:rsidR="00DE05E6" w:rsidRPr="009321F7" w:rsidRDefault="00DE05E6" w:rsidP="00DE05E6">
      <w:pPr>
        <w:pStyle w:val="TextosemFormatao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9321F7">
        <w:rPr>
          <w:rFonts w:ascii="Arial" w:hAnsi="Arial" w:cs="Arial"/>
          <w:i/>
          <w:sz w:val="22"/>
          <w:szCs w:val="22"/>
        </w:rPr>
        <w:t>Movimento Comunitário da Mulher Formigueirense;</w:t>
      </w:r>
    </w:p>
    <w:p w:rsidR="00DE05E6" w:rsidRPr="009321F7" w:rsidRDefault="00DE05E6" w:rsidP="00DE05E6">
      <w:pPr>
        <w:pStyle w:val="TextosemFormatao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9321F7">
        <w:rPr>
          <w:rFonts w:ascii="Arial" w:hAnsi="Arial" w:cs="Arial"/>
          <w:i/>
          <w:sz w:val="22"/>
          <w:szCs w:val="22"/>
        </w:rPr>
        <w:t>Conselho Municipal de Educação;</w:t>
      </w:r>
    </w:p>
    <w:p w:rsidR="00DE05E6" w:rsidRPr="009321F7" w:rsidRDefault="00DE05E6" w:rsidP="00DE05E6">
      <w:pPr>
        <w:pStyle w:val="TextosemFormatao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9321F7">
        <w:rPr>
          <w:rFonts w:ascii="Arial" w:hAnsi="Arial" w:cs="Arial"/>
          <w:i/>
          <w:sz w:val="22"/>
          <w:szCs w:val="22"/>
        </w:rPr>
        <w:t>Grêmio Estudantil da E.E.E. Médio João Isidoro Lorentz;</w:t>
      </w:r>
    </w:p>
    <w:p w:rsidR="00DE05E6" w:rsidRPr="009321F7" w:rsidRDefault="00DE05E6" w:rsidP="00DE05E6">
      <w:pPr>
        <w:pStyle w:val="TextosemFormatao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9321F7">
        <w:rPr>
          <w:rFonts w:ascii="Arial" w:hAnsi="Arial" w:cs="Arial"/>
          <w:i/>
          <w:sz w:val="22"/>
          <w:szCs w:val="22"/>
        </w:rPr>
        <w:t>SIMFOR;</w:t>
      </w:r>
    </w:p>
    <w:p w:rsidR="00DE05E6" w:rsidRPr="009321F7" w:rsidRDefault="00DE05E6" w:rsidP="00DE05E6">
      <w:pPr>
        <w:pStyle w:val="TextosemFormatao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9321F7">
        <w:rPr>
          <w:rFonts w:ascii="Arial" w:hAnsi="Arial" w:cs="Arial"/>
          <w:i/>
          <w:sz w:val="22"/>
          <w:szCs w:val="22"/>
        </w:rPr>
        <w:t>MAP;</w:t>
      </w:r>
    </w:p>
    <w:p w:rsidR="00DE05E6" w:rsidRPr="009321F7" w:rsidRDefault="00DE05E6" w:rsidP="00DE05E6">
      <w:pPr>
        <w:pStyle w:val="TextosemFormatao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9321F7">
        <w:rPr>
          <w:rFonts w:ascii="Arial" w:hAnsi="Arial" w:cs="Arial"/>
          <w:i/>
          <w:sz w:val="22"/>
          <w:szCs w:val="22"/>
        </w:rPr>
        <w:t>APAE.</w:t>
      </w:r>
    </w:p>
    <w:p w:rsidR="00C300F4" w:rsidRDefault="00C300F4" w:rsidP="00C300F4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F03F82">
        <w:rPr>
          <w:rFonts w:ascii="Arial" w:hAnsi="Arial" w:cs="Arial"/>
          <w:sz w:val="22"/>
          <w:szCs w:val="22"/>
        </w:rPr>
        <w:t xml:space="preserve">Art. 2º - </w:t>
      </w:r>
      <w:r w:rsidR="009321F7">
        <w:rPr>
          <w:rFonts w:ascii="Arial" w:hAnsi="Arial" w:cs="Arial"/>
          <w:sz w:val="22"/>
          <w:szCs w:val="22"/>
        </w:rPr>
        <w:t>O art. 4º da Lei 837/97</w:t>
      </w:r>
      <w:r w:rsidRPr="00F03F82">
        <w:rPr>
          <w:rFonts w:ascii="Arial" w:hAnsi="Arial" w:cs="Arial"/>
          <w:sz w:val="22"/>
          <w:szCs w:val="22"/>
        </w:rPr>
        <w:t>,</w:t>
      </w:r>
      <w:r w:rsidR="009321F7">
        <w:rPr>
          <w:rFonts w:ascii="Arial" w:hAnsi="Arial" w:cs="Arial"/>
          <w:sz w:val="22"/>
          <w:szCs w:val="22"/>
        </w:rPr>
        <w:t xml:space="preserve"> de 23.12.97, passa a ter</w:t>
      </w:r>
      <w:r w:rsidRPr="00F03F82">
        <w:rPr>
          <w:rFonts w:ascii="Arial" w:hAnsi="Arial" w:cs="Arial"/>
          <w:sz w:val="22"/>
          <w:szCs w:val="22"/>
        </w:rPr>
        <w:t xml:space="preserve"> a seguinte redação:</w:t>
      </w:r>
    </w:p>
    <w:p w:rsidR="009321F7" w:rsidRDefault="009321F7" w:rsidP="00C300F4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Arial" w:hAnsi="Arial" w:cs="Arial"/>
          <w:i/>
          <w:sz w:val="22"/>
          <w:szCs w:val="22"/>
        </w:rPr>
      </w:pPr>
      <w:r w:rsidRPr="009321F7">
        <w:rPr>
          <w:rFonts w:ascii="Arial" w:hAnsi="Arial" w:cs="Arial"/>
          <w:i/>
          <w:sz w:val="22"/>
          <w:szCs w:val="22"/>
        </w:rPr>
        <w:t xml:space="preserve">“Art. 4º -  O Conselho </w:t>
      </w:r>
      <w:r>
        <w:rPr>
          <w:rFonts w:ascii="Arial" w:hAnsi="Arial" w:cs="Arial"/>
          <w:i/>
          <w:sz w:val="22"/>
          <w:szCs w:val="22"/>
        </w:rPr>
        <w:t>Tutelar será composto por cinco (05) membros com mandato de três anos e cinco(05) suplentes que substituirão por ordem de votação os titulares nos casos de impedimentos.</w:t>
      </w:r>
    </w:p>
    <w:p w:rsidR="009321F7" w:rsidRDefault="009321F7" w:rsidP="00C300F4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Arial" w:hAnsi="Arial" w:cs="Arial"/>
          <w:i/>
          <w:strike/>
          <w:color w:val="808080" w:themeColor="background1" w:themeShade="80"/>
          <w:sz w:val="22"/>
          <w:szCs w:val="22"/>
        </w:rPr>
      </w:pPr>
      <w:r w:rsidRPr="00682832">
        <w:rPr>
          <w:rFonts w:ascii="Arial" w:hAnsi="Arial" w:cs="Arial"/>
          <w:i/>
          <w:strike/>
          <w:color w:val="808080" w:themeColor="background1" w:themeShade="80"/>
          <w:sz w:val="22"/>
          <w:szCs w:val="22"/>
        </w:rPr>
        <w:lastRenderedPageBreak/>
        <w:t xml:space="preserve">Parágrafo Único – os Conselheiros Tutelares poderão ser reconduzidos ao cargo, tantas vezes quantas forem eleitos.” </w:t>
      </w:r>
    </w:p>
    <w:p w:rsidR="00682832" w:rsidRDefault="00682832" w:rsidP="00682832">
      <w:pPr>
        <w:pStyle w:val="Recuodecorpodetexto2"/>
        <w:ind w:firstLine="1418"/>
        <w:rPr>
          <w:rFonts w:ascii="Arial" w:hAnsi="Arial" w:cs="Arial"/>
          <w:b/>
          <w:i/>
          <w:sz w:val="22"/>
          <w:szCs w:val="22"/>
        </w:rPr>
      </w:pPr>
      <w:r w:rsidRPr="00682832">
        <w:rPr>
          <w:rFonts w:ascii="Arial" w:hAnsi="Arial" w:cs="Arial"/>
          <w:b/>
          <w:sz w:val="22"/>
          <w:szCs w:val="22"/>
        </w:rPr>
        <w:t>Parágrafo Único:</w:t>
      </w:r>
      <w:r w:rsidRPr="00682832">
        <w:rPr>
          <w:rFonts w:ascii="Arial" w:hAnsi="Arial" w:cs="Arial"/>
          <w:sz w:val="22"/>
          <w:szCs w:val="22"/>
        </w:rPr>
        <w:t xml:space="preserve"> Ao conselheiro será permitido apenas uma recondução ao cargo</w:t>
      </w:r>
      <w:proofErr w:type="gramStart"/>
      <w:r w:rsidRPr="00682832">
        <w:rPr>
          <w:rFonts w:ascii="Arial" w:hAnsi="Arial" w:cs="Arial"/>
          <w:sz w:val="22"/>
          <w:szCs w:val="22"/>
        </w:rPr>
        <w:t>”.</w:t>
      </w:r>
      <w:r>
        <w:rPr>
          <w:rFonts w:ascii="Arial" w:hAnsi="Arial" w:cs="Arial"/>
          <w:sz w:val="22"/>
          <w:szCs w:val="22"/>
        </w:rPr>
        <w:t>(</w:t>
      </w:r>
      <w:proofErr w:type="gramEnd"/>
      <w:r w:rsidRPr="00682832">
        <w:rPr>
          <w:rFonts w:ascii="Arial" w:hAnsi="Arial" w:cs="Arial"/>
          <w:b/>
          <w:i/>
          <w:sz w:val="22"/>
          <w:szCs w:val="22"/>
        </w:rPr>
        <w:t>Alterado pela Lei nº 1230, de 05.08.2004</w:t>
      </w:r>
      <w:r>
        <w:rPr>
          <w:rFonts w:ascii="Arial" w:hAnsi="Arial" w:cs="Arial"/>
          <w:b/>
          <w:i/>
          <w:sz w:val="22"/>
          <w:szCs w:val="22"/>
        </w:rPr>
        <w:t>)</w:t>
      </w:r>
    </w:p>
    <w:p w:rsidR="00682832" w:rsidRPr="00682832" w:rsidRDefault="00682832" w:rsidP="00682832">
      <w:pPr>
        <w:pStyle w:val="Recuodecorpodetexto2"/>
        <w:ind w:firstLine="1418"/>
        <w:rPr>
          <w:rFonts w:ascii="Arial" w:hAnsi="Arial" w:cs="Arial"/>
          <w:b/>
          <w:i/>
          <w:sz w:val="22"/>
          <w:szCs w:val="22"/>
        </w:rPr>
      </w:pPr>
    </w:p>
    <w:p w:rsidR="009321F7" w:rsidRDefault="009321F7" w:rsidP="00C300F4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9321F7">
        <w:rPr>
          <w:rFonts w:ascii="Arial" w:hAnsi="Arial" w:cs="Arial"/>
          <w:sz w:val="22"/>
          <w:szCs w:val="22"/>
        </w:rPr>
        <w:t xml:space="preserve">Art. 3º - </w:t>
      </w:r>
      <w:r>
        <w:rPr>
          <w:rFonts w:ascii="Arial" w:hAnsi="Arial" w:cs="Arial"/>
          <w:sz w:val="22"/>
          <w:szCs w:val="22"/>
        </w:rPr>
        <w:t>O art. 21 da Lei nº 837/97, de 23.12.97, passa a ter a seguinte redação:</w:t>
      </w:r>
    </w:p>
    <w:p w:rsidR="009321F7" w:rsidRPr="00194A98" w:rsidRDefault="009321F7" w:rsidP="00C300F4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Arial" w:hAnsi="Arial" w:cs="Arial"/>
          <w:b/>
          <w:i/>
          <w:sz w:val="22"/>
          <w:szCs w:val="22"/>
        </w:rPr>
      </w:pPr>
      <w:r w:rsidRPr="00194A98">
        <w:rPr>
          <w:rFonts w:ascii="Arial" w:hAnsi="Arial" w:cs="Arial"/>
          <w:strike/>
          <w:sz w:val="22"/>
          <w:szCs w:val="22"/>
        </w:rPr>
        <w:t xml:space="preserve">“Art. 21 </w:t>
      </w:r>
      <w:r w:rsidR="00AD1EDC" w:rsidRPr="00194A98">
        <w:rPr>
          <w:rFonts w:ascii="Arial" w:hAnsi="Arial" w:cs="Arial"/>
          <w:strike/>
          <w:sz w:val="22"/>
          <w:szCs w:val="22"/>
        </w:rPr>
        <w:t>–</w:t>
      </w:r>
      <w:r w:rsidRPr="00194A98">
        <w:rPr>
          <w:rFonts w:ascii="Arial" w:hAnsi="Arial" w:cs="Arial"/>
          <w:strike/>
          <w:sz w:val="22"/>
          <w:szCs w:val="22"/>
        </w:rPr>
        <w:t xml:space="preserve"> </w:t>
      </w:r>
      <w:r w:rsidR="00AD1EDC" w:rsidRPr="00194A98">
        <w:rPr>
          <w:rFonts w:ascii="Arial" w:hAnsi="Arial" w:cs="Arial"/>
          <w:strike/>
          <w:sz w:val="22"/>
          <w:szCs w:val="22"/>
        </w:rPr>
        <w:t>Os Conselheiros Tutelares terão direito a uma Gratificação Mensal, no valor de R$ 173,25 (cento e setenta e três reais e vinte e cinco centavos) reajustável nos mesmos índices e nas mesmas datas em que for reajustado o vencimento dos servidores municipais, sendo que os recursos constarão na Lei Orçamentária do Município.</w:t>
      </w:r>
      <w:r w:rsidR="00194A98">
        <w:rPr>
          <w:rFonts w:ascii="Arial" w:hAnsi="Arial" w:cs="Arial"/>
          <w:strike/>
          <w:sz w:val="22"/>
          <w:szCs w:val="22"/>
        </w:rPr>
        <w:t xml:space="preserve"> </w:t>
      </w:r>
      <w:r w:rsidR="00194A98" w:rsidRPr="00194A98">
        <w:rPr>
          <w:rFonts w:ascii="Arial" w:hAnsi="Arial" w:cs="Arial"/>
          <w:b/>
          <w:i/>
          <w:sz w:val="22"/>
          <w:szCs w:val="22"/>
        </w:rPr>
        <w:t>(revogado pela Lei nº 1591, de 22.07.2009)</w:t>
      </w:r>
    </w:p>
    <w:p w:rsidR="00C300F4" w:rsidRPr="00F03F82" w:rsidRDefault="00C300F4" w:rsidP="00C300F4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7"/>
        <w:jc w:val="both"/>
        <w:rPr>
          <w:rFonts w:ascii="Arial" w:hAnsi="Arial" w:cs="Arial"/>
          <w:sz w:val="22"/>
          <w:szCs w:val="22"/>
        </w:rPr>
      </w:pPr>
      <w:r w:rsidRPr="00F03F82">
        <w:rPr>
          <w:rFonts w:ascii="Arial" w:hAnsi="Arial" w:cs="Arial"/>
          <w:sz w:val="22"/>
          <w:szCs w:val="22"/>
        </w:rPr>
        <w:t>Art.</w:t>
      </w:r>
      <w:r>
        <w:rPr>
          <w:rFonts w:ascii="Arial" w:hAnsi="Arial" w:cs="Arial"/>
          <w:sz w:val="22"/>
          <w:szCs w:val="22"/>
        </w:rPr>
        <w:t xml:space="preserve"> </w:t>
      </w:r>
      <w:r w:rsidR="00AD1EDC">
        <w:rPr>
          <w:rFonts w:ascii="Arial" w:hAnsi="Arial" w:cs="Arial"/>
          <w:sz w:val="22"/>
          <w:szCs w:val="22"/>
        </w:rPr>
        <w:t>4</w:t>
      </w:r>
      <w:r w:rsidRPr="00F03F82">
        <w:rPr>
          <w:rFonts w:ascii="Arial" w:hAnsi="Arial" w:cs="Arial"/>
          <w:sz w:val="22"/>
          <w:szCs w:val="22"/>
        </w:rPr>
        <w:t xml:space="preserve">° - Esta lei entrará em vigor na data de sua publicação, revogadas as disposições em contrário.  </w:t>
      </w:r>
    </w:p>
    <w:p w:rsidR="00C300F4" w:rsidRPr="00F03F82" w:rsidRDefault="00C300F4" w:rsidP="00C300F4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6"/>
        <w:jc w:val="right"/>
        <w:rPr>
          <w:rFonts w:ascii="Arial" w:hAnsi="Arial" w:cs="Arial"/>
          <w:sz w:val="22"/>
          <w:szCs w:val="22"/>
        </w:rPr>
      </w:pPr>
      <w:r w:rsidRPr="00F03F82">
        <w:rPr>
          <w:rFonts w:ascii="Arial" w:hAnsi="Arial" w:cs="Arial"/>
          <w:sz w:val="22"/>
          <w:szCs w:val="22"/>
        </w:rPr>
        <w:t xml:space="preserve">   GABINETE DO PREFEITO MUNICIPAL DE FORMIGUEIRO   </w:t>
      </w:r>
    </w:p>
    <w:p w:rsidR="00C300F4" w:rsidRPr="00F03F82" w:rsidRDefault="00C300F4" w:rsidP="00C300F4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right"/>
        <w:rPr>
          <w:rFonts w:ascii="Arial" w:hAnsi="Arial" w:cs="Arial"/>
          <w:sz w:val="22"/>
          <w:szCs w:val="22"/>
          <w:lang w:val="pt-BR"/>
        </w:rPr>
      </w:pPr>
      <w:proofErr w:type="gramStart"/>
      <w:r w:rsidRPr="00F03F82">
        <w:rPr>
          <w:rFonts w:ascii="Arial" w:hAnsi="Arial" w:cs="Arial"/>
          <w:sz w:val="22"/>
          <w:szCs w:val="22"/>
          <w:lang w:val="pt-BR"/>
        </w:rPr>
        <w:t xml:space="preserve">Em  </w:t>
      </w:r>
      <w:r w:rsidR="00AD1EDC">
        <w:rPr>
          <w:rFonts w:ascii="Arial" w:hAnsi="Arial" w:cs="Arial"/>
          <w:sz w:val="22"/>
          <w:szCs w:val="22"/>
          <w:lang w:val="pt-BR"/>
        </w:rPr>
        <w:t>21</w:t>
      </w:r>
      <w:proofErr w:type="gramEnd"/>
      <w:r w:rsidRPr="00F03F82">
        <w:rPr>
          <w:rFonts w:ascii="Arial" w:hAnsi="Arial" w:cs="Arial"/>
          <w:sz w:val="22"/>
          <w:szCs w:val="22"/>
          <w:lang w:val="pt-BR"/>
        </w:rPr>
        <w:t xml:space="preserve"> de </w:t>
      </w:r>
      <w:r w:rsidR="00AD1EDC">
        <w:rPr>
          <w:rFonts w:ascii="Arial" w:hAnsi="Arial" w:cs="Arial"/>
          <w:sz w:val="22"/>
          <w:szCs w:val="22"/>
          <w:lang w:val="pt-BR"/>
        </w:rPr>
        <w:t>março</w:t>
      </w:r>
      <w:r w:rsidRPr="00F03F82">
        <w:rPr>
          <w:rFonts w:ascii="Arial" w:hAnsi="Arial" w:cs="Arial"/>
          <w:sz w:val="22"/>
          <w:szCs w:val="22"/>
          <w:lang w:val="pt-BR"/>
        </w:rPr>
        <w:t xml:space="preserve"> de 2001            </w:t>
      </w:r>
    </w:p>
    <w:p w:rsidR="00C300F4" w:rsidRPr="00F03F82" w:rsidRDefault="00C300F4" w:rsidP="00C300F4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right"/>
        <w:rPr>
          <w:rFonts w:ascii="Arial" w:hAnsi="Arial" w:cs="Arial"/>
          <w:sz w:val="22"/>
          <w:szCs w:val="22"/>
          <w:lang w:val="pt-BR"/>
        </w:rPr>
      </w:pPr>
    </w:p>
    <w:p w:rsidR="00C300F4" w:rsidRPr="00F03F82" w:rsidRDefault="00C300F4" w:rsidP="00C300F4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right"/>
        <w:rPr>
          <w:rFonts w:ascii="Comic Sans MS" w:hAnsi="Comic Sans MS" w:cs="Arial"/>
          <w:b/>
          <w:sz w:val="22"/>
          <w:szCs w:val="22"/>
          <w:lang w:val="pt-BR"/>
        </w:rPr>
      </w:pPr>
      <w:r w:rsidRPr="00F03F82">
        <w:rPr>
          <w:rFonts w:ascii="Comic Sans MS" w:hAnsi="Comic Sans MS" w:cs="Arial"/>
          <w:b/>
          <w:sz w:val="22"/>
          <w:szCs w:val="22"/>
          <w:lang w:val="pt-BR"/>
        </w:rPr>
        <w:t xml:space="preserve">Rogério Cassol Pires             </w:t>
      </w:r>
    </w:p>
    <w:p w:rsidR="00C300F4" w:rsidRPr="00F03F82" w:rsidRDefault="00C300F4" w:rsidP="00C300F4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right"/>
        <w:rPr>
          <w:rFonts w:ascii="Comic Sans MS" w:hAnsi="Comic Sans MS" w:cs="Arial"/>
          <w:sz w:val="22"/>
          <w:szCs w:val="22"/>
          <w:lang w:val="pt-BR"/>
        </w:rPr>
      </w:pPr>
      <w:r w:rsidRPr="00F03F82">
        <w:rPr>
          <w:rFonts w:ascii="Comic Sans MS" w:hAnsi="Comic Sans MS" w:cs="Arial"/>
          <w:sz w:val="22"/>
          <w:szCs w:val="22"/>
          <w:lang w:val="pt-BR"/>
        </w:rPr>
        <w:t xml:space="preserve">Prefeito Municipal               </w:t>
      </w:r>
    </w:p>
    <w:p w:rsidR="00C300F4" w:rsidRPr="00F03F82" w:rsidRDefault="00C300F4" w:rsidP="00C300F4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F03F82">
        <w:rPr>
          <w:rFonts w:ascii="Arial" w:hAnsi="Arial" w:cs="Arial"/>
          <w:sz w:val="22"/>
          <w:szCs w:val="22"/>
          <w:lang w:val="pt-BR"/>
        </w:rPr>
        <w:t>Registre-se e Publique-se</w:t>
      </w:r>
    </w:p>
    <w:p w:rsidR="00C300F4" w:rsidRPr="00F03F82" w:rsidRDefault="00C300F4" w:rsidP="00C300F4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C300F4" w:rsidRPr="00F03F82" w:rsidRDefault="00C300F4" w:rsidP="00C300F4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rPr>
          <w:sz w:val="22"/>
          <w:szCs w:val="22"/>
        </w:rPr>
      </w:pPr>
      <w:r w:rsidRPr="00F03F82">
        <w:rPr>
          <w:rFonts w:ascii="Arial" w:hAnsi="Arial" w:cs="Arial"/>
          <w:sz w:val="22"/>
          <w:szCs w:val="22"/>
          <w:lang w:val="pt-BR"/>
        </w:rPr>
        <w:t>Secretário</w:t>
      </w:r>
      <w:r w:rsidRPr="00F03F82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F03F82">
        <w:rPr>
          <w:rFonts w:ascii="Arial" w:hAnsi="Arial" w:cs="Arial"/>
          <w:sz w:val="22"/>
          <w:szCs w:val="22"/>
        </w:rPr>
        <w:t>Administração</w:t>
      </w:r>
      <w:proofErr w:type="spellEnd"/>
    </w:p>
    <w:p w:rsidR="00C6532A" w:rsidRDefault="00C6532A"/>
    <w:sectPr w:rsidR="00C6532A" w:rsidSect="00596BAD">
      <w:pgSz w:w="11907" w:h="16839" w:code="9"/>
      <w:pgMar w:top="1418" w:right="1327" w:bottom="2588" w:left="12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67011"/>
    <w:multiLevelType w:val="hybridMultilevel"/>
    <w:tmpl w:val="048CDC1A"/>
    <w:lvl w:ilvl="0" w:tplc="7CFE8E9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9784D78"/>
    <w:multiLevelType w:val="hybridMultilevel"/>
    <w:tmpl w:val="E2BCFC44"/>
    <w:lvl w:ilvl="0" w:tplc="41AA7AD0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00F4"/>
    <w:rsid w:val="00194A98"/>
    <w:rsid w:val="004662CA"/>
    <w:rsid w:val="00474D53"/>
    <w:rsid w:val="004F4835"/>
    <w:rsid w:val="00553196"/>
    <w:rsid w:val="00596BAD"/>
    <w:rsid w:val="00682832"/>
    <w:rsid w:val="006915AA"/>
    <w:rsid w:val="009321F7"/>
    <w:rsid w:val="00AD1EDC"/>
    <w:rsid w:val="00B23A69"/>
    <w:rsid w:val="00B84336"/>
    <w:rsid w:val="00C300F4"/>
    <w:rsid w:val="00C6532A"/>
    <w:rsid w:val="00DE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48EEE-E4F8-44EB-90FB-98D2C7FE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0F4"/>
  </w:style>
  <w:style w:type="paragraph" w:styleId="Ttulo1">
    <w:name w:val="heading 1"/>
    <w:basedOn w:val="Normal"/>
    <w:next w:val="Normal"/>
    <w:link w:val="Ttulo1Char"/>
    <w:qFormat/>
    <w:rsid w:val="00C300F4"/>
    <w:pPr>
      <w:keepNext/>
      <w:outlineLvl w:val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00F4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C300F4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C300F4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extopadro">
    <w:name w:val="Texto padrão"/>
    <w:basedOn w:val="Normal"/>
    <w:rsid w:val="00C300F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ecuodecorpodetexto2">
    <w:name w:val="Body Text Indent 2"/>
    <w:basedOn w:val="Normal"/>
    <w:link w:val="Recuodecorpodetexto2Char"/>
    <w:rsid w:val="00682832"/>
    <w:pPr>
      <w:ind w:firstLine="2240"/>
      <w:jc w:val="both"/>
    </w:pPr>
    <w:rPr>
      <w:rFonts w:ascii="Times New Roman" w:eastAsia="Times New Roman" w:hAnsi="Times New Roman" w:cs="Times New Roman"/>
      <w:sz w:val="28"/>
      <w:szCs w:val="23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2832"/>
    <w:rPr>
      <w:rFonts w:ascii="Times New Roman" w:eastAsia="Times New Roman" w:hAnsi="Times New Roman" w:cs="Times New Roman"/>
      <w:sz w:val="28"/>
      <w:szCs w:val="23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B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456</Words>
  <Characters>2417</Characters>
  <Application>Microsoft Office Word</Application>
  <DocSecurity>0</DocSecurity>
  <Lines>71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pc-l01</cp:lastModifiedBy>
  <cp:revision>5</cp:revision>
  <cp:lastPrinted>2013-07-11T18:52:00Z</cp:lastPrinted>
  <dcterms:created xsi:type="dcterms:W3CDTF">2011-04-19T13:19:00Z</dcterms:created>
  <dcterms:modified xsi:type="dcterms:W3CDTF">2013-07-11T18:55:00Z</dcterms:modified>
</cp:coreProperties>
</file>